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10"/>
        <w:gridCol w:w="7713"/>
      </w:tblGrid>
      <w:tr w:rsidR="00F8189F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051DDE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Early Psychosis Intervention- Niagara Region Mental Health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51DDE" w:rsidRDefault="00051DDE" w:rsidP="00051DD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1815 Sir Isaac Brock Way </w:t>
            </w:r>
          </w:p>
          <w:p w:rsidR="00051DDE" w:rsidRDefault="00051DDE" w:rsidP="00051DD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Thorold, ON, L2V 4T7</w:t>
            </w:r>
          </w:p>
          <w:p w:rsidR="00051DDE" w:rsidRDefault="00051DDE" w:rsidP="00051DD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</w:p>
          <w:p w:rsidR="00051DDE" w:rsidRDefault="00051DDE" w:rsidP="00051DD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905-980-6000</w:t>
            </w:r>
          </w:p>
          <w:p w:rsidR="0072226D" w:rsidRDefault="00051DDE" w:rsidP="00051DD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Website:</w:t>
            </w:r>
            <w:r>
              <w:t xml:space="preserve"> </w:t>
            </w:r>
            <w:hyperlink r:id="rId8" w:history="1">
              <w:r w:rsidRPr="00472336">
                <w:rPr>
                  <w:rStyle w:val="Hyperlink"/>
                  <w:rFonts w:ascii="Trebuchet MS" w:hAnsi="Trebuchet MS" w:cs="Times New Roman"/>
                </w:rPr>
                <w:t>https://www.niagararegion.ca/living/health_wellness/mentalhealth/early-intervention.aspx</w:t>
              </w:r>
            </w:hyperlink>
          </w:p>
          <w:p w:rsidR="00051DDE" w:rsidRPr="00A97023" w:rsidRDefault="00051DDE" w:rsidP="00051DD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051DD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Assessment, treatment and counselling for individuals experiencing their first episode of psychosis and support for their families.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DE" w:rsidRDefault="00051DDE" w:rsidP="00051DD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To be eligible, individuals must meet the following criteria:</w:t>
            </w:r>
          </w:p>
          <w:p w:rsidR="00051DDE" w:rsidRDefault="00051DDE" w:rsidP="00051DD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Between the ages of 14 and 35</w:t>
            </w:r>
          </w:p>
          <w:p w:rsidR="00051DDE" w:rsidRDefault="00051DDE" w:rsidP="00051DD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Suspected of experiencing symptoms of psychosis or has been diagnosed with a first episode of psychosis </w:t>
            </w:r>
          </w:p>
          <w:p w:rsidR="00051DDE" w:rsidRDefault="00051DDE" w:rsidP="00051DD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Has never been treated for psychosis or has been treated with an anti-psychotic medication for less than 6 months</w:t>
            </w:r>
          </w:p>
          <w:p w:rsidR="00051DDE" w:rsidRPr="00051DDE" w:rsidRDefault="00051DDE" w:rsidP="00051DD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Supports by a family doctors willing to continue with treatment recommendations </w:t>
            </w:r>
          </w:p>
          <w:p w:rsidR="00F8189F" w:rsidRPr="007A1F94" w:rsidRDefault="00F8189F" w:rsidP="007A1F94">
            <w:pPr>
              <w:rPr>
                <w:rFonts w:ascii="Trebuchet MS" w:hAnsi="Trebuchet MS" w:cs="Times New Roman"/>
              </w:rPr>
            </w:pP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A26C3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Psychosis can be treated and many people make a good recovery, especially if they get help early.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301CD9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F8189F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E77C37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051DDE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Anyone can refer, however a family physician must be willing to be involved in care. </w:t>
            </w:r>
          </w:p>
          <w:p w:rsidR="00C008D5" w:rsidRDefault="00C008D5" w:rsidP="00330D97">
            <w:pPr>
              <w:rPr>
                <w:rFonts w:ascii="Trebuchet MS" w:hAnsi="Trebuchet MS" w:cs="Times New Roman"/>
              </w:rPr>
            </w:pPr>
          </w:p>
          <w:p w:rsidR="00C008D5" w:rsidRDefault="00C008D5" w:rsidP="00C008D5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To make a referral:</w:t>
            </w:r>
          </w:p>
          <w:p w:rsidR="00C008D5" w:rsidRDefault="00C008D5" w:rsidP="00C008D5">
            <w:pPr>
              <w:rPr>
                <w:rFonts w:ascii="Trebuchet MS" w:hAnsi="Trebuchet MS" w:cs="Times New Roman"/>
              </w:rPr>
            </w:pPr>
          </w:p>
          <w:p w:rsidR="00C008D5" w:rsidRDefault="00C008D5" w:rsidP="00C008D5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Call: 905-688-2854 ext. 7262</w:t>
            </w:r>
          </w:p>
          <w:p w:rsidR="00C008D5" w:rsidRDefault="00C008D5" w:rsidP="00C008D5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Health care professionals: call intake line or refer online: </w:t>
            </w:r>
            <w:hyperlink r:id="rId9" w:history="1">
              <w:r w:rsidRPr="00472336">
                <w:rPr>
                  <w:rStyle w:val="Hyperlink"/>
                  <w:rFonts w:ascii="Trebuchet MS" w:hAnsi="Trebuchet MS" w:cs="Times New Roman"/>
                </w:rPr>
                <w:t>https://www.niagararegion.ca/health/professionals/mental/mental-health-referral-form.aspx</w:t>
              </w:r>
            </w:hyperlink>
          </w:p>
          <w:p w:rsidR="00C008D5" w:rsidRDefault="00C008D5" w:rsidP="00330D97">
            <w:pPr>
              <w:rPr>
                <w:rFonts w:ascii="Trebuchet MS" w:hAnsi="Trebuchet MS" w:cs="Times New Roman"/>
              </w:rPr>
            </w:pPr>
          </w:p>
          <w:p w:rsidR="00835B2F" w:rsidRDefault="00835B2F" w:rsidP="00835B2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Telephone call</w:t>
            </w:r>
          </w:p>
          <w:p w:rsidR="00835B2F" w:rsidRDefault="00835B2F" w:rsidP="00835B2F">
            <w:pPr>
              <w:pStyle w:val="NormalWeb"/>
              <w:shd w:val="clear" w:color="auto" w:fill="FEFEFE"/>
              <w:spacing w:before="288" w:beforeAutospacing="0" w:after="288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An intake coordinator will answer calls Monday to Friday, from 8:30 a.m. to noon. If you leave a message for a call back, all information is kept confidential.</w:t>
            </w:r>
          </w:p>
          <w:p w:rsidR="00835B2F" w:rsidRDefault="00835B2F" w:rsidP="00835B2F">
            <w:pPr>
              <w:pStyle w:val="NormalWeb"/>
              <w:shd w:val="clear" w:color="auto" w:fill="FEFEFE"/>
              <w:spacing w:before="288" w:beforeAutospacing="0" w:after="288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lastRenderedPageBreak/>
              <w:t>The purpose of this call is to ensure that the person being referred meets the criteria for the Early Psychosis Intervention service.</w:t>
            </w:r>
          </w:p>
          <w:p w:rsidR="00835B2F" w:rsidRDefault="00835B2F" w:rsidP="00835B2F">
            <w:pPr>
              <w:pStyle w:val="NormalWeb"/>
              <w:shd w:val="clear" w:color="auto" w:fill="FEFEFE"/>
              <w:spacing w:before="288" w:beforeAutospacing="0" w:after="288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If making a referral for someone else, when possible it is a good idea for the person being referred to be aware of and/or involved in this initial conversation.</w:t>
            </w:r>
          </w:p>
          <w:p w:rsidR="00330D97" w:rsidRPr="00835B2F" w:rsidRDefault="00330D97" w:rsidP="00835B2F">
            <w:pPr>
              <w:shd w:val="clear" w:color="auto" w:fill="FEFEFE"/>
              <w:spacing w:before="288" w:after="288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CA"/>
              </w:rPr>
            </w:pPr>
          </w:p>
        </w:tc>
      </w:tr>
      <w:tr w:rsidR="00C008D5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008D5" w:rsidRPr="00A97023" w:rsidRDefault="00C008D5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Hours of Operation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D5" w:rsidRDefault="00C008D5" w:rsidP="0070492B">
            <w:pPr>
              <w:rPr>
                <w:rFonts w:ascii="Trebuchet MS" w:hAnsi="Trebuchet MS" w:cs="Arial"/>
                <w:color w:val="444444"/>
                <w:shd w:val="clear" w:color="auto" w:fill="FEFEFE"/>
              </w:rPr>
            </w:pPr>
            <w:r w:rsidRPr="003933EC">
              <w:rPr>
                <w:rStyle w:val="Strong"/>
                <w:rFonts w:ascii="Trebuchet MS" w:hAnsi="Trebuchet MS" w:cs="Arial"/>
                <w:color w:val="444444"/>
                <w:shd w:val="clear" w:color="auto" w:fill="FEFEFE"/>
              </w:rPr>
              <w:t>8:30 a.m. - 4:30 p.m.</w:t>
            </w:r>
            <w:r w:rsidRPr="003933EC">
              <w:rPr>
                <w:rFonts w:ascii="Trebuchet MS" w:hAnsi="Trebuchet MS" w:cs="Arial"/>
                <w:color w:val="444444"/>
                <w:shd w:val="clear" w:color="auto" w:fill="FEFEFE"/>
              </w:rPr>
              <w:t> </w:t>
            </w:r>
            <w:r w:rsidRPr="003933EC">
              <w:rPr>
                <w:rFonts w:ascii="Trebuchet MS" w:hAnsi="Trebuchet MS" w:cs="Arial"/>
                <w:color w:val="444444"/>
              </w:rPr>
              <w:br/>
            </w:r>
            <w:r w:rsidRPr="003933EC">
              <w:rPr>
                <w:rFonts w:ascii="Trebuchet MS" w:hAnsi="Trebuchet MS" w:cs="Arial"/>
                <w:color w:val="444444"/>
                <w:shd w:val="clear" w:color="auto" w:fill="FEFEFE"/>
              </w:rPr>
              <w:t>Monday to Friday </w:t>
            </w:r>
            <w:r w:rsidRPr="003933EC">
              <w:rPr>
                <w:rFonts w:ascii="Trebuchet MS" w:hAnsi="Trebuchet MS" w:cs="Arial"/>
                <w:color w:val="444444"/>
              </w:rPr>
              <w:br/>
            </w:r>
            <w:r w:rsidRPr="003933EC">
              <w:rPr>
                <w:rFonts w:ascii="Trebuchet MS" w:hAnsi="Trebuchet MS" w:cs="Arial"/>
                <w:color w:val="444444"/>
                <w:shd w:val="clear" w:color="auto" w:fill="FEFEFE"/>
              </w:rPr>
              <w:t>(Closed on holidays)</w:t>
            </w:r>
          </w:p>
          <w:p w:rsidR="00C008D5" w:rsidRPr="003933EC" w:rsidRDefault="00C008D5" w:rsidP="0070492B">
            <w:pPr>
              <w:rPr>
                <w:rFonts w:ascii="Trebuchet MS" w:hAnsi="Trebuchet MS" w:cs="Times New Roman"/>
              </w:rPr>
            </w:pPr>
          </w:p>
        </w:tc>
      </w:tr>
      <w:tr w:rsidR="00C008D5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008D5" w:rsidRPr="00A97023" w:rsidRDefault="00C008D5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D5" w:rsidRDefault="00C008D5" w:rsidP="00051DD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Nurse</w:t>
            </w:r>
          </w:p>
          <w:p w:rsidR="00C008D5" w:rsidRDefault="00C008D5" w:rsidP="00051DD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Occupational therapist</w:t>
            </w:r>
          </w:p>
          <w:p w:rsidR="00C008D5" w:rsidRDefault="00C008D5" w:rsidP="00051DD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Psychiartrist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</w:p>
          <w:p w:rsidR="00C008D5" w:rsidRDefault="00C008D5" w:rsidP="00051DD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Social worker</w:t>
            </w:r>
          </w:p>
          <w:p w:rsidR="00C008D5" w:rsidRDefault="00C008D5" w:rsidP="00051DD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Concurrent disorder specialist</w:t>
            </w:r>
          </w:p>
          <w:p w:rsidR="00C008D5" w:rsidRPr="00051DDE" w:rsidRDefault="00C008D5" w:rsidP="00051DDE">
            <w:pPr>
              <w:ind w:left="360"/>
              <w:rPr>
                <w:rFonts w:ascii="Trebuchet MS" w:hAnsi="Trebuchet MS" w:cs="Times New Roman"/>
              </w:rPr>
            </w:pPr>
          </w:p>
        </w:tc>
      </w:tr>
      <w:tr w:rsidR="00C008D5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008D5" w:rsidRPr="00A97023" w:rsidRDefault="00C008D5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D5" w:rsidRDefault="00E77C37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C008D5" w:rsidRPr="00A97023" w:rsidRDefault="00C008D5" w:rsidP="00A82A37">
            <w:pPr>
              <w:rPr>
                <w:rFonts w:ascii="Trebuchet MS" w:hAnsi="Trebuchet MS" w:cs="Times New Roman"/>
              </w:rPr>
            </w:pPr>
          </w:p>
        </w:tc>
      </w:tr>
      <w:tr w:rsidR="00C008D5" w:rsidRPr="00A97023" w:rsidTr="00E77C37">
        <w:trPr>
          <w:trHeight w:val="66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008D5" w:rsidRPr="00A97023" w:rsidRDefault="00C008D5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D5" w:rsidRPr="00A97023" w:rsidRDefault="00E77C37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C008D5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008D5" w:rsidRPr="00A97023" w:rsidRDefault="00C008D5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D5" w:rsidRDefault="00C008D5" w:rsidP="00C008D5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321</w:t>
            </w:r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421</w:t>
            </w:r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50 </w:t>
            </w:r>
            <w:bookmarkStart w:id="0" w:name="_GoBack"/>
            <w:bookmarkEnd w:id="0"/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</w:t>
            </w:r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316</w:t>
            </w:r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336</w:t>
            </w:r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416</w:t>
            </w:r>
          </w:p>
          <w:p w:rsid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335 </w:t>
            </w:r>
          </w:p>
          <w:p w:rsidR="00C008D5" w:rsidRPr="00C008D5" w:rsidRDefault="00C008D5" w:rsidP="00C008D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 w:rsidRPr="00C008D5">
              <w:rPr>
                <w:rFonts w:ascii="Trebuchet MS" w:hAnsi="Trebuchet MS" w:cs="Times New Roman"/>
              </w:rPr>
              <w:t>435</w:t>
            </w:r>
          </w:p>
        </w:tc>
      </w:tr>
      <w:tr w:rsidR="00C008D5" w:rsidRPr="00A97023" w:rsidTr="00C008D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008D5" w:rsidRPr="00A97023" w:rsidRDefault="00C008D5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D5" w:rsidRPr="00A97023" w:rsidRDefault="00C008D5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E77C37">
        <w:rPr>
          <w:rFonts w:ascii="Trebuchet MS" w:hAnsi="Trebuchet MS"/>
          <w:i/>
          <w:sz w:val="18"/>
          <w:szCs w:val="18"/>
          <w:lang w:val="en-US"/>
        </w:rPr>
        <w:t xml:space="preserve">September 2018. 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770"/>
    <w:multiLevelType w:val="hybridMultilevel"/>
    <w:tmpl w:val="A4F03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588"/>
    <w:multiLevelType w:val="hybridMultilevel"/>
    <w:tmpl w:val="58B0D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3BED"/>
    <w:multiLevelType w:val="hybridMultilevel"/>
    <w:tmpl w:val="8A44E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54FC"/>
    <w:multiLevelType w:val="multilevel"/>
    <w:tmpl w:val="4296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35FBA"/>
    <w:multiLevelType w:val="hybridMultilevel"/>
    <w:tmpl w:val="3E525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51DDE"/>
    <w:rsid w:val="000C7583"/>
    <w:rsid w:val="00141092"/>
    <w:rsid w:val="002735A3"/>
    <w:rsid w:val="002C0ED7"/>
    <w:rsid w:val="00301CD9"/>
    <w:rsid w:val="00327F7E"/>
    <w:rsid w:val="00330D97"/>
    <w:rsid w:val="003444CF"/>
    <w:rsid w:val="0072226D"/>
    <w:rsid w:val="007A1F94"/>
    <w:rsid w:val="007C261D"/>
    <w:rsid w:val="00835B2F"/>
    <w:rsid w:val="00855E3B"/>
    <w:rsid w:val="009E113B"/>
    <w:rsid w:val="00A26C39"/>
    <w:rsid w:val="00A97023"/>
    <w:rsid w:val="00B51267"/>
    <w:rsid w:val="00B7140D"/>
    <w:rsid w:val="00C008D5"/>
    <w:rsid w:val="00CE0C39"/>
    <w:rsid w:val="00DC01B2"/>
    <w:rsid w:val="00E424FD"/>
    <w:rsid w:val="00E77C37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051D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08D5"/>
    <w:rPr>
      <w:b/>
      <w:bCs/>
    </w:rPr>
  </w:style>
  <w:style w:type="paragraph" w:styleId="NormalWeb">
    <w:name w:val="Normal (Web)"/>
    <w:basedOn w:val="Normal"/>
    <w:uiPriority w:val="99"/>
    <w:unhideWhenUsed/>
    <w:rsid w:val="008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051D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08D5"/>
    <w:rPr>
      <w:b/>
      <w:bCs/>
    </w:rPr>
  </w:style>
  <w:style w:type="paragraph" w:styleId="NormalWeb">
    <w:name w:val="Normal (Web)"/>
    <w:basedOn w:val="Normal"/>
    <w:uiPriority w:val="99"/>
    <w:unhideWhenUsed/>
    <w:rsid w:val="008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gararegion.ca/living/health_wellness/mentalhealth/early-interventio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agararegion.ca/health/professionals/mental/mental-health-referral-form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2018-08-29T17:32:00Z</dcterms:created>
  <dcterms:modified xsi:type="dcterms:W3CDTF">2018-10-22T17:18:00Z</dcterms:modified>
</cp:coreProperties>
</file>