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89F" w:rsidRDefault="00F8189F" w:rsidP="00F8189F">
      <w:pPr>
        <w:pStyle w:val="NoSpacing"/>
        <w:rPr>
          <w:lang w:val="en-US"/>
        </w:rPr>
      </w:pP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2269"/>
        <w:gridCol w:w="7654"/>
      </w:tblGrid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Name of Service, Location and phone number(s)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CE41DD" w:rsidP="00A97023">
            <w:pPr>
              <w:jc w:val="center"/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Trebuchet MS" w:hAnsi="Trebuchet MS" w:cs="Times New Roman"/>
                <w:b/>
                <w:color w:val="000000" w:themeColor="text1"/>
                <w:sz w:val="36"/>
                <w:szCs w:val="36"/>
                <w:u w:val="single"/>
              </w:rPr>
              <w:t>Supportive Housing *SH</w:t>
            </w:r>
          </w:p>
          <w:p w:rsidR="000C7583" w:rsidRPr="00A97023" w:rsidRDefault="000C7583" w:rsidP="00A82A37">
            <w:pPr>
              <w:rPr>
                <w:rFonts w:ascii="Trebuchet MS" w:hAnsi="Trebuchet MS" w:cs="Times New Roman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0C7583" w:rsidRDefault="00CE41D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St. Leonard’s Community Services</w:t>
            </w:r>
          </w:p>
          <w:p w:rsidR="00CE41DD" w:rsidRDefault="00CE41DD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133 Elgin Street</w:t>
            </w:r>
            <w:r w:rsidR="00D62320">
              <w:rPr>
                <w:rFonts w:ascii="Trebuchet MS" w:hAnsi="Trebuchet MS" w:cs="Times New Roman"/>
                <w:color w:val="000000" w:themeColor="text1"/>
              </w:rPr>
              <w:t>, Brantford, Ontario N3S 5A4</w:t>
            </w:r>
          </w:p>
          <w:p w:rsidR="007A1F94" w:rsidRDefault="00D62320" w:rsidP="00330D97">
            <w:pPr>
              <w:jc w:val="center"/>
              <w:rPr>
                <w:rFonts w:ascii="Arial" w:hAnsi="Arial" w:cs="Arial"/>
                <w:color w:val="58595B"/>
                <w:sz w:val="19"/>
                <w:szCs w:val="19"/>
                <w:shd w:val="clear" w:color="auto" w:fill="FFFFFF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Phone: 5</w:t>
            </w:r>
            <w:r>
              <w:rPr>
                <w:rFonts w:ascii="Arial" w:hAnsi="Arial" w:cs="Arial"/>
                <w:color w:val="58595B"/>
                <w:sz w:val="19"/>
                <w:szCs w:val="19"/>
                <w:shd w:val="clear" w:color="auto" w:fill="FFFFFF"/>
              </w:rPr>
              <w:t>19-759-8830 ext. 2225</w:t>
            </w:r>
          </w:p>
          <w:p w:rsidR="00D62320" w:rsidRDefault="00D62320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Arial" w:hAnsi="Arial" w:cs="Arial"/>
                <w:color w:val="58595B"/>
                <w:sz w:val="19"/>
                <w:szCs w:val="19"/>
                <w:shd w:val="clear" w:color="auto" w:fill="FFFFFF"/>
              </w:rPr>
              <w:t xml:space="preserve">Fax: </w:t>
            </w:r>
            <w:r>
              <w:rPr>
                <w:rFonts w:ascii="Arial" w:hAnsi="Arial" w:cs="Arial"/>
                <w:color w:val="58595B"/>
                <w:sz w:val="19"/>
                <w:szCs w:val="19"/>
                <w:shd w:val="clear" w:color="auto" w:fill="FFFFFF"/>
              </w:rPr>
              <w:t>519-759-8156</w:t>
            </w:r>
          </w:p>
          <w:p w:rsidR="007A1F94" w:rsidRPr="00A97023" w:rsidRDefault="007A1F94" w:rsidP="00330D97">
            <w:pPr>
              <w:jc w:val="center"/>
              <w:rPr>
                <w:rFonts w:ascii="Trebuchet MS" w:hAnsi="Trebuchet MS" w:cs="Times New Roman"/>
                <w:color w:val="000000" w:themeColor="text1"/>
              </w:rPr>
            </w:pPr>
            <w:r>
              <w:rPr>
                <w:rFonts w:ascii="Trebuchet MS" w:hAnsi="Trebuchet MS" w:cs="Times New Roman"/>
                <w:color w:val="000000" w:themeColor="text1"/>
              </w:rPr>
              <w:t>Website</w:t>
            </w:r>
          </w:p>
          <w:p w:rsidR="0072226D" w:rsidRPr="00A97023" w:rsidRDefault="0072226D" w:rsidP="0072226D">
            <w:pPr>
              <w:rPr>
                <w:rFonts w:ascii="Trebuchet MS" w:hAnsi="Trebuchet MS" w:cs="Times New Roman"/>
                <w:color w:val="000000" w:themeColor="text1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Services Offered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ED7" w:rsidRDefault="00D62320" w:rsidP="00D6232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Permanent, stable housing</w:t>
            </w:r>
          </w:p>
          <w:p w:rsidR="00D62320" w:rsidRDefault="00D62320" w:rsidP="00D6232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Case management </w:t>
            </w:r>
          </w:p>
          <w:p w:rsidR="00C862E5" w:rsidRDefault="00C862E5" w:rsidP="00D6232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Supplement available to help bridge the difference between the clients ability to pay and the market rent</w:t>
            </w:r>
          </w:p>
          <w:p w:rsidR="00C862E5" w:rsidRDefault="00C862E5" w:rsidP="00D6232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Learn life skills</w:t>
            </w:r>
          </w:p>
          <w:p w:rsidR="00C862E5" w:rsidRDefault="00C862E5" w:rsidP="00D6232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Increase access to community services</w:t>
            </w:r>
          </w:p>
          <w:p w:rsidR="00C862E5" w:rsidRDefault="00C862E5" w:rsidP="00D6232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Reduce </w:t>
            </w:r>
            <w:proofErr w:type="spellStart"/>
            <w:r>
              <w:rPr>
                <w:rFonts w:ascii="Trebuchet MS" w:hAnsi="Trebuchet MS" w:cs="Times New Roman"/>
              </w:rPr>
              <w:t>readmissionst</w:t>
            </w:r>
            <w:proofErr w:type="spellEnd"/>
            <w:r>
              <w:rPr>
                <w:rFonts w:ascii="Trebuchet MS" w:hAnsi="Trebuchet MS" w:cs="Times New Roman"/>
              </w:rPr>
              <w:t xml:space="preserve"> to Emergency Department/Inpatient care</w:t>
            </w:r>
          </w:p>
          <w:p w:rsidR="00C862E5" w:rsidRDefault="00C862E5" w:rsidP="00D6232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Increase social supports and community involvement </w:t>
            </w:r>
          </w:p>
          <w:p w:rsidR="00C862E5" w:rsidRDefault="00C862E5" w:rsidP="00D6232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Improve ability to maintain recovery</w:t>
            </w:r>
          </w:p>
          <w:p w:rsidR="00C862E5" w:rsidRPr="00D62320" w:rsidRDefault="00C862E5" w:rsidP="00D62320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Support employment or educational opportunities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Inclusionary/ Exclusionary Criteria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Default="00D62320" w:rsidP="00D6232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Problematic substance use and/or concurrent disorders</w:t>
            </w:r>
          </w:p>
          <w:p w:rsidR="00D62320" w:rsidRDefault="00D62320" w:rsidP="00D6232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Homeless or at risk of becoming homeless</w:t>
            </w:r>
          </w:p>
          <w:p w:rsidR="00D62320" w:rsidRPr="00D62320" w:rsidRDefault="00D62320" w:rsidP="00D62320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16 years of age and older</w:t>
            </w:r>
          </w:p>
          <w:p w:rsidR="0072226D" w:rsidRPr="00A97023" w:rsidRDefault="0072226D" w:rsidP="00B7140D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Treatment Details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D62320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The goal of this program is to increase the health and social outcomes for people experiencing mental health issues and/or substance use issues. </w:t>
            </w:r>
          </w:p>
          <w:p w:rsidR="007A1F94" w:rsidRPr="007A1F94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Philosophy of treatment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D62320" w:rsidP="0072226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Harm reduction, recovery model 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Cost/ Payment Options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D62320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Referral Process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97" w:rsidRDefault="00D62320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All sources welcome.</w:t>
            </w:r>
          </w:p>
          <w:p w:rsidR="00D62320" w:rsidRDefault="00D62320" w:rsidP="00330D9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Referrals go through the Supportive Housing Counsellor. </w:t>
            </w:r>
          </w:p>
          <w:p w:rsidR="00C862E5" w:rsidRDefault="00C862E5" w:rsidP="00330D97">
            <w:pPr>
              <w:rPr>
                <w:rFonts w:ascii="Trebuchet MS" w:hAnsi="Trebuchet MS" w:cs="Times New Roman"/>
              </w:rPr>
            </w:pPr>
          </w:p>
          <w:p w:rsidR="00C862E5" w:rsidRPr="00C862E5" w:rsidRDefault="00C862E5" w:rsidP="00C862E5">
            <w:pPr>
              <w:spacing w:before="308" w:line="308" w:lineRule="atLeast"/>
              <w:outlineLvl w:val="2"/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C862E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CA"/>
              </w:rPr>
              <w:t>Mark Andersen</w:t>
            </w:r>
            <w:bookmarkStart w:id="0" w:name="_GoBack"/>
            <w:bookmarkEnd w:id="0"/>
          </w:p>
          <w:p w:rsidR="00C862E5" w:rsidRPr="00C862E5" w:rsidRDefault="00C862E5" w:rsidP="00C862E5">
            <w:pPr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CA"/>
              </w:rPr>
            </w:pPr>
            <w:r w:rsidRPr="00C862E5">
              <w:rPr>
                <w:rFonts w:ascii="Trebuchet MS" w:eastAsia="Times New Roman" w:hAnsi="Trebuchet MS" w:cs="Times New Roman"/>
                <w:i/>
                <w:iCs/>
                <w:color w:val="000000"/>
                <w:sz w:val="24"/>
                <w:szCs w:val="24"/>
                <w:lang w:eastAsia="en-CA"/>
              </w:rPr>
              <w:t>Supportive Housing Counsellor</w:t>
            </w:r>
          </w:p>
          <w:p w:rsidR="00C862E5" w:rsidRPr="00C862E5" w:rsidRDefault="00C862E5" w:rsidP="00C862E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CA"/>
              </w:rPr>
            </w:pPr>
            <w:r w:rsidRPr="00C862E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CA"/>
              </w:rPr>
              <w:t>Phone:</w:t>
            </w:r>
            <w:r w:rsidRPr="00C862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CA"/>
              </w:rPr>
              <w:t> (519) 759-8830 x 2225</w:t>
            </w:r>
          </w:p>
          <w:p w:rsidR="00C862E5" w:rsidRPr="00C862E5" w:rsidRDefault="00C862E5" w:rsidP="00C862E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CA"/>
              </w:rPr>
            </w:pPr>
            <w:r w:rsidRPr="00C862E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CA"/>
              </w:rPr>
              <w:t>Fax:</w:t>
            </w:r>
            <w:r w:rsidRPr="00C862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CA"/>
              </w:rPr>
              <w:t> (519) 759-8156</w:t>
            </w:r>
          </w:p>
          <w:p w:rsidR="00C862E5" w:rsidRPr="00C862E5" w:rsidRDefault="00C862E5" w:rsidP="00C862E5">
            <w:pPr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CA"/>
              </w:rPr>
            </w:pPr>
            <w:r w:rsidRPr="00C862E5">
              <w:rPr>
                <w:rFonts w:ascii="Trebuchet MS" w:eastAsia="Times New Roman" w:hAnsi="Trebuchet MS" w:cs="Times New Roman"/>
                <w:b/>
                <w:bCs/>
                <w:color w:val="000000"/>
                <w:sz w:val="24"/>
                <w:szCs w:val="24"/>
                <w:lang w:eastAsia="en-CA"/>
              </w:rPr>
              <w:t>Email:</w:t>
            </w:r>
            <w:r w:rsidRPr="00C862E5">
              <w:rPr>
                <w:rFonts w:ascii="Trebuchet MS" w:eastAsia="Times New Roman" w:hAnsi="Trebuchet MS" w:cs="Times New Roman"/>
                <w:color w:val="000000"/>
                <w:sz w:val="24"/>
                <w:szCs w:val="24"/>
                <w:lang w:eastAsia="en-CA"/>
              </w:rPr>
              <w:t> </w:t>
            </w:r>
            <w:hyperlink r:id="rId8" w:history="1">
              <w:r w:rsidRPr="00C862E5">
                <w:rPr>
                  <w:rFonts w:ascii="Trebuchet MS" w:eastAsia="Times New Roman" w:hAnsi="Trebuchet MS" w:cs="Times New Roman"/>
                  <w:color w:val="003672"/>
                  <w:sz w:val="24"/>
                  <w:szCs w:val="24"/>
                  <w:lang w:eastAsia="en-CA"/>
                </w:rPr>
                <w:t>mandersen@st-leonards.com</w:t>
              </w:r>
            </w:hyperlink>
          </w:p>
          <w:p w:rsidR="00C862E5" w:rsidRPr="00330D97" w:rsidRDefault="00C862E5" w:rsidP="00330D97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Hours of Operation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FD" w:rsidRDefault="00D62320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Monday to Friday</w:t>
            </w:r>
          </w:p>
          <w:p w:rsidR="00D62320" w:rsidRDefault="00D62320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9:00am-5:00pm</w:t>
            </w:r>
          </w:p>
          <w:p w:rsidR="00D62320" w:rsidRDefault="00D62320" w:rsidP="007A1F94">
            <w:pPr>
              <w:rPr>
                <w:rFonts w:ascii="Trebuchet MS" w:hAnsi="Trebuchet MS" w:cs="Times New Roman"/>
              </w:rPr>
            </w:pPr>
          </w:p>
          <w:p w:rsidR="00D62320" w:rsidRDefault="00D62320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Evening appointments available. 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Staff Compliment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ED7" w:rsidRDefault="00D62320" w:rsidP="007A1F94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---</w:t>
            </w:r>
          </w:p>
          <w:p w:rsidR="007A1F94" w:rsidRPr="00A97023" w:rsidRDefault="007A1F94" w:rsidP="007A1F94">
            <w:pPr>
              <w:rPr>
                <w:rFonts w:ascii="Trebuchet MS" w:hAnsi="Trebuchet MS" w:cs="Times New Roman"/>
              </w:rPr>
            </w:pP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lastRenderedPageBreak/>
              <w:t>Any other special considerations?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97" w:rsidRPr="00A97023" w:rsidRDefault="00D62320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n/a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Wheelchair Accessible?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D62320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Yes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Close to Bus Route/ Public Transportation?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89F" w:rsidRPr="00A97023" w:rsidRDefault="00D62320" w:rsidP="00A82A37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>No</w:t>
            </w:r>
          </w:p>
        </w:tc>
      </w:tr>
      <w:tr w:rsidR="00F8189F" w:rsidRPr="00A97023" w:rsidTr="007A1F94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:rsidR="00F8189F" w:rsidRPr="00A97023" w:rsidRDefault="00F8189F" w:rsidP="00A97023">
            <w:pPr>
              <w:jc w:val="center"/>
              <w:rPr>
                <w:rFonts w:ascii="Trebuchet MS" w:hAnsi="Trebuchet MS" w:cs="Times New Roman"/>
                <w:b/>
              </w:rPr>
            </w:pPr>
            <w:r w:rsidRPr="00A97023">
              <w:rPr>
                <w:rFonts w:ascii="Trebuchet MS" w:hAnsi="Trebuchet MS" w:cs="Times New Roman"/>
                <w:b/>
              </w:rPr>
              <w:t>Languages spoken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9F" w:rsidRPr="00A97023" w:rsidRDefault="00D62320" w:rsidP="00E424FD">
            <w:pPr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English, Interpretation Services </w:t>
            </w:r>
          </w:p>
        </w:tc>
      </w:tr>
    </w:tbl>
    <w:p w:rsidR="00327F7E" w:rsidRPr="00A97023" w:rsidRDefault="00327F7E">
      <w:pPr>
        <w:rPr>
          <w:rFonts w:ascii="Trebuchet MS" w:hAnsi="Trebuchet MS"/>
          <w:lang w:val="en-US"/>
        </w:rPr>
      </w:pPr>
    </w:p>
    <w:p w:rsidR="00330D97" w:rsidRDefault="00327F7E" w:rsidP="00330D97">
      <w:pPr>
        <w:spacing w:after="0"/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(Please note this document was </w:t>
      </w:r>
      <w:r w:rsidR="007A1F94">
        <w:rPr>
          <w:rFonts w:ascii="Trebuchet MS" w:hAnsi="Trebuchet MS"/>
          <w:i/>
          <w:sz w:val="18"/>
          <w:szCs w:val="18"/>
          <w:lang w:val="en-US"/>
        </w:rPr>
        <w:t>created</w:t>
      </w:r>
      <w:r w:rsidR="00330D97">
        <w:rPr>
          <w:rFonts w:ascii="Trebuchet MS" w:hAnsi="Trebuchet MS"/>
          <w:i/>
          <w:sz w:val="18"/>
          <w:szCs w:val="18"/>
          <w:lang w:val="en-US"/>
        </w:rPr>
        <w:t xml:space="preserve"> </w:t>
      </w:r>
      <w:r w:rsidR="00CE41DD">
        <w:rPr>
          <w:rFonts w:ascii="Trebuchet MS" w:hAnsi="Trebuchet MS"/>
          <w:i/>
          <w:sz w:val="18"/>
          <w:szCs w:val="18"/>
          <w:lang w:val="en-US"/>
        </w:rPr>
        <w:t>November 2018.</w:t>
      </w:r>
      <w:r w:rsidRPr="00A97023">
        <w:rPr>
          <w:rFonts w:ascii="Trebuchet MS" w:hAnsi="Trebuchet MS"/>
          <w:i/>
          <w:sz w:val="18"/>
          <w:szCs w:val="18"/>
          <w:lang w:val="en-US"/>
        </w:rPr>
        <w:t xml:space="preserve"> Program information may change. </w:t>
      </w:r>
    </w:p>
    <w:p w:rsidR="00F8189F" w:rsidRPr="00A97023" w:rsidRDefault="00327F7E" w:rsidP="00A97023">
      <w:pPr>
        <w:jc w:val="center"/>
        <w:rPr>
          <w:rFonts w:ascii="Trebuchet MS" w:hAnsi="Trebuchet MS"/>
          <w:i/>
          <w:sz w:val="18"/>
          <w:szCs w:val="18"/>
          <w:lang w:val="en-US"/>
        </w:rPr>
      </w:pPr>
      <w:r w:rsidRPr="00A97023">
        <w:rPr>
          <w:rFonts w:ascii="Trebuchet MS" w:hAnsi="Trebuchet MS"/>
          <w:i/>
          <w:sz w:val="18"/>
          <w:szCs w:val="18"/>
          <w:lang w:val="en-US"/>
        </w:rPr>
        <w:t>Please contact agency to receive latest information regarding their services</w:t>
      </w:r>
      <w:r w:rsidR="007A1F94">
        <w:rPr>
          <w:rFonts w:ascii="Trebuchet MS" w:hAnsi="Trebuchet MS"/>
          <w:i/>
          <w:sz w:val="18"/>
          <w:szCs w:val="18"/>
          <w:lang w:val="en-US"/>
        </w:rPr>
        <w:t>.</w:t>
      </w:r>
      <w:r w:rsidRPr="00A97023">
        <w:rPr>
          <w:rFonts w:ascii="Trebuchet MS" w:hAnsi="Trebuchet MS"/>
          <w:i/>
          <w:sz w:val="18"/>
          <w:szCs w:val="18"/>
          <w:lang w:val="en-US"/>
        </w:rPr>
        <w:t>)</w:t>
      </w:r>
    </w:p>
    <w:sectPr w:rsidR="00F8189F" w:rsidRPr="00A97023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E3B" w:rsidRDefault="00855E3B" w:rsidP="00855E3B">
      <w:pPr>
        <w:spacing w:after="0" w:line="240" w:lineRule="auto"/>
      </w:pPr>
      <w:r>
        <w:separator/>
      </w:r>
    </w:p>
  </w:endnote>
  <w:end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E3B" w:rsidRDefault="00855E3B" w:rsidP="00855E3B">
      <w:pPr>
        <w:spacing w:after="0" w:line="240" w:lineRule="auto"/>
      </w:pPr>
      <w:r>
        <w:separator/>
      </w:r>
    </w:p>
  </w:footnote>
  <w:footnote w:type="continuationSeparator" w:id="0">
    <w:p w:rsidR="00855E3B" w:rsidRDefault="00855E3B" w:rsidP="00855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E3B" w:rsidRDefault="00A97023">
    <w:pPr>
      <w:pStyle w:val="Header"/>
    </w:pPr>
    <w:r>
      <w:rPr>
        <w:rFonts w:ascii="Arial" w:hAnsi="Arial" w:cs="Arial"/>
        <w:b/>
        <w:noProof/>
        <w:color w:val="000000"/>
        <w:lang w:eastAsia="en-CA"/>
      </w:rPr>
      <w:drawing>
        <wp:anchor distT="0" distB="0" distL="114300" distR="114300" simplePos="0" relativeHeight="251659264" behindDoc="1" locked="0" layoutInCell="1" allowOverlap="1" wp14:anchorId="0F0D6E1D" wp14:editId="11460D07">
          <wp:simplePos x="0" y="0"/>
          <wp:positionH relativeFrom="column">
            <wp:posOffset>-24765</wp:posOffset>
          </wp:positionH>
          <wp:positionV relativeFrom="paragraph">
            <wp:posOffset>7620</wp:posOffset>
          </wp:positionV>
          <wp:extent cx="1089025" cy="424180"/>
          <wp:effectExtent l="0" t="0" r="0" b="0"/>
          <wp:wrapThrough wrapText="bothSides">
            <wp:wrapPolygon edited="0">
              <wp:start x="0" y="0"/>
              <wp:lineTo x="0" y="18431"/>
              <wp:lineTo x="9824" y="20371"/>
              <wp:lineTo x="12091" y="20371"/>
              <wp:lineTo x="21159" y="18431"/>
              <wp:lineTo x="21159" y="2910"/>
              <wp:lineTo x="2040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27B2"/>
    <w:multiLevelType w:val="hybridMultilevel"/>
    <w:tmpl w:val="794821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84BB7"/>
    <w:multiLevelType w:val="hybridMultilevel"/>
    <w:tmpl w:val="462C7F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8D34D7"/>
    <w:multiLevelType w:val="hybridMultilevel"/>
    <w:tmpl w:val="86BC4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373D3"/>
    <w:multiLevelType w:val="hybridMultilevel"/>
    <w:tmpl w:val="52589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4409C"/>
    <w:multiLevelType w:val="hybridMultilevel"/>
    <w:tmpl w:val="AA8A1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89F"/>
    <w:rsid w:val="000C7583"/>
    <w:rsid w:val="00141092"/>
    <w:rsid w:val="002735A3"/>
    <w:rsid w:val="002C0ED7"/>
    <w:rsid w:val="00327F7E"/>
    <w:rsid w:val="00330D97"/>
    <w:rsid w:val="003444CF"/>
    <w:rsid w:val="0072226D"/>
    <w:rsid w:val="007A1F94"/>
    <w:rsid w:val="007C261D"/>
    <w:rsid w:val="00855E3B"/>
    <w:rsid w:val="009E113B"/>
    <w:rsid w:val="00A97023"/>
    <w:rsid w:val="00B51267"/>
    <w:rsid w:val="00B7140D"/>
    <w:rsid w:val="00C862E5"/>
    <w:rsid w:val="00CE0C39"/>
    <w:rsid w:val="00CE41DD"/>
    <w:rsid w:val="00D62320"/>
    <w:rsid w:val="00DC01B2"/>
    <w:rsid w:val="00E424FD"/>
    <w:rsid w:val="00F8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6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Heading3Char">
    <w:name w:val="Heading 3 Char"/>
    <w:basedOn w:val="DefaultParagraphFont"/>
    <w:link w:val="Heading3"/>
    <w:uiPriority w:val="9"/>
    <w:rsid w:val="00C862E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C862E5"/>
    <w:rPr>
      <w:b/>
      <w:bCs/>
    </w:rPr>
  </w:style>
  <w:style w:type="character" w:customStyle="1" w:styleId="field-content">
    <w:name w:val="field-content"/>
    <w:basedOn w:val="DefaultParagraphFont"/>
    <w:rsid w:val="00C862E5"/>
  </w:style>
  <w:style w:type="character" w:styleId="Hyperlink">
    <w:name w:val="Hyperlink"/>
    <w:basedOn w:val="DefaultParagraphFont"/>
    <w:uiPriority w:val="99"/>
    <w:semiHidden/>
    <w:unhideWhenUsed/>
    <w:rsid w:val="00C86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862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18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89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E3B"/>
  </w:style>
  <w:style w:type="paragraph" w:styleId="Footer">
    <w:name w:val="footer"/>
    <w:basedOn w:val="Normal"/>
    <w:link w:val="FooterChar"/>
    <w:uiPriority w:val="99"/>
    <w:unhideWhenUsed/>
    <w:rsid w:val="00855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E3B"/>
  </w:style>
  <w:style w:type="character" w:customStyle="1" w:styleId="Heading3Char">
    <w:name w:val="Heading 3 Char"/>
    <w:basedOn w:val="DefaultParagraphFont"/>
    <w:link w:val="Heading3"/>
    <w:uiPriority w:val="9"/>
    <w:rsid w:val="00C862E5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Strong">
    <w:name w:val="Strong"/>
    <w:basedOn w:val="DefaultParagraphFont"/>
    <w:uiPriority w:val="22"/>
    <w:qFormat/>
    <w:rsid w:val="00C862E5"/>
    <w:rPr>
      <w:b/>
      <w:bCs/>
    </w:rPr>
  </w:style>
  <w:style w:type="character" w:customStyle="1" w:styleId="field-content">
    <w:name w:val="field-content"/>
    <w:basedOn w:val="DefaultParagraphFont"/>
    <w:rsid w:val="00C862E5"/>
  </w:style>
  <w:style w:type="character" w:styleId="Hyperlink">
    <w:name w:val="Hyperlink"/>
    <w:basedOn w:val="DefaultParagraphFont"/>
    <w:uiPriority w:val="99"/>
    <w:semiHidden/>
    <w:unhideWhenUsed/>
    <w:rsid w:val="00C86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ersen@st-leonards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2018-11-05T15:12:00Z</dcterms:created>
  <dcterms:modified xsi:type="dcterms:W3CDTF">2018-11-05T16:23:00Z</dcterms:modified>
</cp:coreProperties>
</file>