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Look w:val="04A0" w:firstRow="1" w:lastRow="0" w:firstColumn="1" w:lastColumn="0" w:noHBand="0" w:noVBand="1"/>
      </w:tblPr>
      <w:tblGrid>
        <w:gridCol w:w="2269"/>
        <w:gridCol w:w="7654"/>
      </w:tblGrid>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EE61A4" w:rsidRDefault="00DB19DF" w:rsidP="008879FA">
            <w:pPr>
              <w:jc w:val="center"/>
              <w:rPr>
                <w:rFonts w:ascii="Trebuchet MS" w:hAnsi="Trebuchet MS" w:cs="Times New Roman"/>
                <w:b/>
              </w:rPr>
            </w:pPr>
            <w:r w:rsidRPr="00EE61A4">
              <w:rPr>
                <w:rFonts w:ascii="Trebuchet MS" w:hAnsi="Trebuchet MS" w:cs="Times New Roman"/>
                <w:b/>
              </w:rPr>
              <w:t>Name of Service, Location and phone number(s)</w:t>
            </w:r>
          </w:p>
        </w:tc>
        <w:tc>
          <w:tcPr>
            <w:tcW w:w="7654" w:type="dxa"/>
            <w:tcBorders>
              <w:top w:val="single" w:sz="4" w:space="0" w:color="auto"/>
              <w:left w:val="single" w:sz="4" w:space="0" w:color="auto"/>
              <w:bottom w:val="single" w:sz="4" w:space="0" w:color="auto"/>
              <w:right w:val="single" w:sz="4" w:space="0" w:color="auto"/>
            </w:tcBorders>
          </w:tcPr>
          <w:p w:rsidR="00DB19DF" w:rsidRPr="00EE61A4" w:rsidRDefault="00DB19DF" w:rsidP="008879FA">
            <w:pPr>
              <w:jc w:val="center"/>
              <w:rPr>
                <w:rFonts w:ascii="Trebuchet MS" w:hAnsi="Trebuchet MS" w:cs="Times New Roman"/>
                <w:b/>
                <w:color w:val="000000" w:themeColor="text1"/>
                <w:sz w:val="36"/>
                <w:szCs w:val="36"/>
                <w:u w:val="single"/>
              </w:rPr>
            </w:pPr>
            <w:r w:rsidRPr="00EE61A4">
              <w:rPr>
                <w:rFonts w:ascii="Trebuchet MS" w:hAnsi="Trebuchet MS" w:cs="Times New Roman"/>
                <w:b/>
                <w:color w:val="000000" w:themeColor="text1"/>
                <w:sz w:val="36"/>
                <w:szCs w:val="36"/>
                <w:u w:val="single"/>
              </w:rPr>
              <w:t>Wellness and Recovery Centre</w:t>
            </w:r>
          </w:p>
          <w:p w:rsidR="00DB19DF" w:rsidRPr="00EE61A4" w:rsidRDefault="00DB19DF" w:rsidP="008879FA">
            <w:pPr>
              <w:rPr>
                <w:rFonts w:ascii="Trebuchet MS" w:hAnsi="Trebuchet MS" w:cs="Times New Roman"/>
                <w:b/>
                <w:color w:val="000000" w:themeColor="text1"/>
                <w:sz w:val="24"/>
                <w:szCs w:val="24"/>
                <w:u w:val="single"/>
              </w:rPr>
            </w:pPr>
          </w:p>
          <w:p w:rsidR="00DB19DF" w:rsidRPr="00EE61A4" w:rsidRDefault="00DB19DF" w:rsidP="008879FA">
            <w:pPr>
              <w:jc w:val="center"/>
              <w:rPr>
                <w:rFonts w:ascii="Trebuchet MS" w:hAnsi="Trebuchet MS" w:cs="Times New Roman"/>
                <w:color w:val="000000" w:themeColor="text1"/>
              </w:rPr>
            </w:pPr>
            <w:r w:rsidRPr="00EE61A4">
              <w:rPr>
                <w:rFonts w:ascii="Trebuchet MS" w:hAnsi="Trebuchet MS" w:cs="Times New Roman"/>
                <w:color w:val="000000" w:themeColor="text1"/>
              </w:rPr>
              <w:t xml:space="preserve">Community Addiction and Mental Health Services of </w:t>
            </w:r>
            <w:proofErr w:type="spellStart"/>
            <w:r w:rsidRPr="00EE61A4">
              <w:rPr>
                <w:rFonts w:ascii="Trebuchet MS" w:hAnsi="Trebuchet MS" w:cs="Times New Roman"/>
                <w:color w:val="000000" w:themeColor="text1"/>
              </w:rPr>
              <w:t>Haldimand</w:t>
            </w:r>
            <w:proofErr w:type="spellEnd"/>
            <w:r w:rsidRPr="00EE61A4">
              <w:rPr>
                <w:rFonts w:ascii="Trebuchet MS" w:hAnsi="Trebuchet MS" w:cs="Times New Roman"/>
                <w:color w:val="000000" w:themeColor="text1"/>
              </w:rPr>
              <w:t xml:space="preserve"> and Norfolk- Simcoe- Orchard Avenue </w:t>
            </w:r>
          </w:p>
          <w:p w:rsidR="00A31998" w:rsidRPr="00EE61A4" w:rsidRDefault="00A31998" w:rsidP="008879FA">
            <w:pPr>
              <w:jc w:val="center"/>
              <w:rPr>
                <w:rStyle w:val="Strong"/>
                <w:rFonts w:ascii="Trebuchet MS" w:hAnsi="Trebuchet MS" w:cs="Arial"/>
                <w:b w:val="0"/>
                <w:color w:val="363333"/>
                <w:sz w:val="21"/>
                <w:szCs w:val="21"/>
                <w:lang w:val="en"/>
              </w:rPr>
            </w:pPr>
            <w:r w:rsidRPr="00EE61A4">
              <w:rPr>
                <w:rStyle w:val="Strong"/>
                <w:rFonts w:ascii="Trebuchet MS" w:hAnsi="Trebuchet MS" w:cs="Arial"/>
                <w:b w:val="0"/>
                <w:color w:val="363333"/>
                <w:sz w:val="21"/>
                <w:szCs w:val="21"/>
                <w:lang w:val="en"/>
              </w:rPr>
              <w:t xml:space="preserve">50 Orchard Avenue, </w:t>
            </w:r>
            <w:r w:rsidR="00EE61A4" w:rsidRPr="00EE61A4">
              <w:rPr>
                <w:rStyle w:val="Strong"/>
                <w:rFonts w:ascii="Trebuchet MS" w:hAnsi="Trebuchet MS" w:cs="Arial"/>
                <w:b w:val="0"/>
                <w:color w:val="363333"/>
                <w:sz w:val="21"/>
                <w:szCs w:val="21"/>
                <w:lang w:val="en"/>
              </w:rPr>
              <w:t>Simcoe, Ontario</w:t>
            </w:r>
            <w:r w:rsidRPr="00EE61A4">
              <w:rPr>
                <w:rStyle w:val="Strong"/>
                <w:rFonts w:ascii="Trebuchet MS" w:hAnsi="Trebuchet MS" w:cs="Arial"/>
                <w:b w:val="0"/>
                <w:color w:val="363333"/>
                <w:sz w:val="21"/>
                <w:szCs w:val="21"/>
                <w:lang w:val="en"/>
              </w:rPr>
              <w:t>  N3Y 3H1</w:t>
            </w:r>
          </w:p>
          <w:p w:rsidR="00EE61A4" w:rsidRPr="00EE61A4" w:rsidRDefault="00EE61A4" w:rsidP="008879FA">
            <w:pPr>
              <w:jc w:val="center"/>
              <w:rPr>
                <w:rFonts w:ascii="Trebuchet MS" w:hAnsi="Trebuchet MS" w:cs="Times New Roman"/>
                <w:b/>
                <w:color w:val="000000" w:themeColor="text1"/>
              </w:rPr>
            </w:pPr>
            <w:r w:rsidRPr="00EE61A4">
              <w:rPr>
                <w:rStyle w:val="Strong"/>
                <w:rFonts w:ascii="Trebuchet MS" w:hAnsi="Trebuchet MS" w:cs="Arial"/>
                <w:b w:val="0"/>
                <w:color w:val="363333"/>
                <w:sz w:val="21"/>
                <w:szCs w:val="21"/>
                <w:lang w:val="en"/>
              </w:rPr>
              <w:t xml:space="preserve">Phone: </w:t>
            </w:r>
            <w:r w:rsidRPr="00EE61A4">
              <w:rPr>
                <w:rStyle w:val="Strong"/>
                <w:rFonts w:ascii="Trebuchet MS" w:hAnsi="Trebuchet MS" w:cs="Arial"/>
                <w:color w:val="363333"/>
                <w:sz w:val="21"/>
                <w:szCs w:val="21"/>
                <w:lang w:val="en"/>
              </w:rPr>
              <w:t>519-428-0580 extension 5</w:t>
            </w:r>
          </w:p>
          <w:p w:rsidR="00DB19DF" w:rsidRPr="00EE61A4" w:rsidRDefault="00A31998" w:rsidP="008879FA">
            <w:pPr>
              <w:jc w:val="center"/>
              <w:rPr>
                <w:rFonts w:ascii="Trebuchet MS" w:hAnsi="Trebuchet MS" w:cs="Times New Roman"/>
                <w:color w:val="000000" w:themeColor="text1"/>
              </w:rPr>
            </w:pPr>
            <w:r w:rsidRPr="00EE61A4">
              <w:rPr>
                <w:rFonts w:ascii="Trebuchet MS" w:hAnsi="Trebuchet MS" w:cs="Times New Roman"/>
                <w:color w:val="000000" w:themeColor="text1"/>
              </w:rPr>
              <w:t xml:space="preserve">Email: </w:t>
            </w:r>
            <w:hyperlink r:id="rId6" w:history="1">
              <w:r w:rsidRPr="00EE61A4">
                <w:rPr>
                  <w:rStyle w:val="Strong"/>
                  <w:rFonts w:ascii="Trebuchet MS" w:hAnsi="Trebuchet MS" w:cs="Helvetica"/>
                  <w:color w:val="01847A"/>
                  <w:sz w:val="21"/>
                  <w:szCs w:val="21"/>
                  <w:lang w:val="en"/>
                </w:rPr>
                <w:t>rcentre@camhs.ca</w:t>
              </w:r>
            </w:hyperlink>
          </w:p>
          <w:p w:rsidR="00DB19DF" w:rsidRPr="00EE61A4" w:rsidRDefault="00A31998" w:rsidP="00A31998">
            <w:pPr>
              <w:tabs>
                <w:tab w:val="center" w:pos="3719"/>
                <w:tab w:val="left" w:pos="4554"/>
              </w:tabs>
              <w:rPr>
                <w:rFonts w:ascii="Trebuchet MS" w:hAnsi="Trebuchet MS" w:cs="Times New Roman"/>
                <w:color w:val="000000" w:themeColor="text1"/>
              </w:rPr>
            </w:pPr>
            <w:r w:rsidRPr="00EE61A4">
              <w:rPr>
                <w:rFonts w:ascii="Trebuchet MS" w:hAnsi="Trebuchet MS" w:cs="Times New Roman"/>
                <w:color w:val="000000" w:themeColor="text1"/>
              </w:rPr>
              <w:tab/>
            </w:r>
            <w:r w:rsidR="00DB19DF" w:rsidRPr="00EE61A4">
              <w:rPr>
                <w:rFonts w:ascii="Trebuchet MS" w:hAnsi="Trebuchet MS" w:cs="Times New Roman"/>
                <w:color w:val="000000" w:themeColor="text1"/>
              </w:rPr>
              <w:t>Website</w:t>
            </w:r>
            <w:r w:rsidRPr="00EE61A4">
              <w:rPr>
                <w:rFonts w:ascii="Trebuchet MS" w:hAnsi="Trebuchet MS" w:cs="Times New Roman"/>
                <w:color w:val="000000" w:themeColor="text1"/>
              </w:rPr>
              <w:t>: http://www.camhs.ca/programs/wellness-and-recovery-centre/</w:t>
            </w:r>
          </w:p>
          <w:p w:rsidR="00DB19DF" w:rsidRPr="00EE61A4" w:rsidRDefault="00DB19DF" w:rsidP="008879FA">
            <w:pPr>
              <w:rPr>
                <w:rFonts w:ascii="Trebuchet MS" w:hAnsi="Trebuchet MS" w:cs="Times New Roman"/>
                <w:color w:val="000000" w:themeColor="text1"/>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EE61A4" w:rsidRDefault="00DB19DF" w:rsidP="008879FA">
            <w:pPr>
              <w:jc w:val="center"/>
              <w:rPr>
                <w:rFonts w:ascii="Trebuchet MS" w:hAnsi="Trebuchet MS" w:cs="Times New Roman"/>
                <w:b/>
              </w:rPr>
            </w:pPr>
            <w:r w:rsidRPr="00EE61A4">
              <w:rPr>
                <w:rFonts w:ascii="Trebuchet MS" w:hAnsi="Trebuchet MS" w:cs="Times New Roman"/>
                <w:b/>
              </w:rPr>
              <w:t>Services Offered</w:t>
            </w:r>
          </w:p>
        </w:tc>
        <w:tc>
          <w:tcPr>
            <w:tcW w:w="7654" w:type="dxa"/>
            <w:tcBorders>
              <w:top w:val="single" w:sz="4" w:space="0" w:color="auto"/>
              <w:left w:val="single" w:sz="4" w:space="0" w:color="auto"/>
              <w:bottom w:val="single" w:sz="4" w:space="0" w:color="auto"/>
              <w:right w:val="single" w:sz="4" w:space="0" w:color="auto"/>
            </w:tcBorders>
            <w:hideMark/>
          </w:tcPr>
          <w:p w:rsidR="00DB19DF" w:rsidRPr="00EE61A4" w:rsidRDefault="00A31998" w:rsidP="00602E94">
            <w:pPr>
              <w:pStyle w:val="ListParagraph"/>
              <w:numPr>
                <w:ilvl w:val="0"/>
                <w:numId w:val="2"/>
              </w:numPr>
              <w:rPr>
                <w:rFonts w:ascii="Trebuchet MS" w:hAnsi="Trebuchet MS" w:cs="Times New Roman"/>
              </w:rPr>
            </w:pPr>
            <w:r w:rsidRPr="00EE61A4">
              <w:rPr>
                <w:rFonts w:ascii="Trebuchet MS" w:hAnsi="Trebuchet MS" w:cs="Times New Roman"/>
              </w:rPr>
              <w:t>Individual and group peer support</w:t>
            </w:r>
          </w:p>
          <w:p w:rsidR="00A31998" w:rsidRPr="00EE61A4" w:rsidRDefault="00A31998" w:rsidP="00602E94">
            <w:pPr>
              <w:pStyle w:val="ListParagraph"/>
              <w:numPr>
                <w:ilvl w:val="0"/>
                <w:numId w:val="2"/>
              </w:numPr>
              <w:rPr>
                <w:rFonts w:ascii="Trebuchet MS" w:hAnsi="Trebuchet MS" w:cs="Times New Roman"/>
              </w:rPr>
            </w:pPr>
            <w:r w:rsidRPr="00EE61A4">
              <w:rPr>
                <w:rFonts w:ascii="Trebuchet MS" w:hAnsi="Trebuchet MS" w:cs="Times New Roman"/>
              </w:rPr>
              <w:t>Recreation programs, outings and event</w:t>
            </w:r>
          </w:p>
          <w:p w:rsidR="00A31998" w:rsidRPr="00EE61A4" w:rsidRDefault="00A31998" w:rsidP="00602E94">
            <w:pPr>
              <w:pStyle w:val="ListParagraph"/>
              <w:numPr>
                <w:ilvl w:val="0"/>
                <w:numId w:val="2"/>
              </w:numPr>
              <w:rPr>
                <w:rFonts w:ascii="Trebuchet MS" w:hAnsi="Trebuchet MS" w:cs="Times New Roman"/>
              </w:rPr>
            </w:pPr>
            <w:r w:rsidRPr="00EE61A4">
              <w:rPr>
                <w:rFonts w:ascii="Trebuchet MS" w:hAnsi="Trebuchet MS" w:cs="Times New Roman"/>
              </w:rPr>
              <w:t>Casual and organized social opportunities</w:t>
            </w:r>
          </w:p>
          <w:p w:rsidR="00A31998" w:rsidRPr="00EE61A4" w:rsidRDefault="00A31998" w:rsidP="00602E94">
            <w:pPr>
              <w:pStyle w:val="ListParagraph"/>
              <w:numPr>
                <w:ilvl w:val="0"/>
                <w:numId w:val="2"/>
              </w:numPr>
              <w:rPr>
                <w:rFonts w:ascii="Trebuchet MS" w:hAnsi="Trebuchet MS" w:cs="Times New Roman"/>
              </w:rPr>
            </w:pPr>
            <w:r w:rsidRPr="00EE61A4">
              <w:rPr>
                <w:rFonts w:ascii="Trebuchet MS" w:hAnsi="Trebuchet MS" w:cs="Times New Roman"/>
              </w:rPr>
              <w:t>Member education and training</w:t>
            </w:r>
          </w:p>
          <w:p w:rsidR="00A31998" w:rsidRPr="00EE61A4" w:rsidRDefault="00A31998" w:rsidP="00A31998">
            <w:pPr>
              <w:pStyle w:val="ListParagraph"/>
              <w:numPr>
                <w:ilvl w:val="0"/>
                <w:numId w:val="2"/>
              </w:numPr>
              <w:rPr>
                <w:rFonts w:ascii="Trebuchet MS" w:hAnsi="Trebuchet MS" w:cs="Times New Roman"/>
              </w:rPr>
            </w:pPr>
            <w:r w:rsidRPr="00EE61A4">
              <w:rPr>
                <w:rFonts w:ascii="Trebuchet MS" w:hAnsi="Trebuchet MS" w:cs="Times New Roman"/>
              </w:rPr>
              <w:t>Self-awareness and development activities</w:t>
            </w:r>
          </w:p>
          <w:p w:rsidR="00A31998" w:rsidRPr="00EE61A4" w:rsidRDefault="00A31998" w:rsidP="00A31998">
            <w:pPr>
              <w:pStyle w:val="ListParagraph"/>
              <w:numPr>
                <w:ilvl w:val="0"/>
                <w:numId w:val="2"/>
              </w:numPr>
              <w:rPr>
                <w:rFonts w:ascii="Trebuchet MS" w:hAnsi="Trebuchet MS" w:cs="Times New Roman"/>
              </w:rPr>
            </w:pPr>
            <w:r w:rsidRPr="00EE61A4">
              <w:rPr>
                <w:rFonts w:ascii="Trebuchet MS" w:hAnsi="Trebuchet MS" w:cs="Times New Roman"/>
              </w:rPr>
              <w:t>Healthy lifestyle programs</w:t>
            </w:r>
          </w:p>
          <w:p w:rsidR="00A31998" w:rsidRPr="00EE61A4" w:rsidRDefault="00A31998" w:rsidP="00A31998">
            <w:pPr>
              <w:pStyle w:val="ListParagraph"/>
              <w:numPr>
                <w:ilvl w:val="0"/>
                <w:numId w:val="2"/>
              </w:numPr>
              <w:rPr>
                <w:rFonts w:ascii="Trebuchet MS" w:hAnsi="Trebuchet MS" w:cs="Times New Roman"/>
              </w:rPr>
            </w:pPr>
            <w:r w:rsidRPr="00EE61A4">
              <w:rPr>
                <w:rFonts w:ascii="Trebuchet MS" w:hAnsi="Trebuchet MS" w:cs="Times New Roman"/>
              </w:rPr>
              <w:t xml:space="preserve">Art and creative opportunities </w:t>
            </w:r>
          </w:p>
          <w:p w:rsidR="00DB19DF" w:rsidRPr="00EE61A4"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EE61A4" w:rsidRDefault="00DB19DF" w:rsidP="008879FA">
            <w:pPr>
              <w:jc w:val="center"/>
              <w:rPr>
                <w:rFonts w:ascii="Trebuchet MS" w:hAnsi="Trebuchet MS" w:cs="Times New Roman"/>
                <w:b/>
              </w:rPr>
            </w:pPr>
            <w:r w:rsidRPr="00EE61A4">
              <w:rPr>
                <w:rFonts w:ascii="Trebuchet MS" w:hAnsi="Trebuchet MS" w:cs="Times New Roman"/>
                <w:b/>
              </w:rPr>
              <w:t>Inclusionary/ Exclusionary Criteria</w:t>
            </w:r>
          </w:p>
        </w:tc>
        <w:tc>
          <w:tcPr>
            <w:tcW w:w="7654" w:type="dxa"/>
            <w:tcBorders>
              <w:top w:val="single" w:sz="4" w:space="0" w:color="auto"/>
              <w:left w:val="single" w:sz="4" w:space="0" w:color="auto"/>
              <w:bottom w:val="single" w:sz="4" w:space="0" w:color="auto"/>
              <w:right w:val="single" w:sz="4" w:space="0" w:color="auto"/>
            </w:tcBorders>
          </w:tcPr>
          <w:p w:rsidR="00DB19DF" w:rsidRPr="00EE61A4" w:rsidRDefault="00602E94" w:rsidP="00602E94">
            <w:pPr>
              <w:pStyle w:val="ListParagraph"/>
              <w:numPr>
                <w:ilvl w:val="0"/>
                <w:numId w:val="1"/>
              </w:numPr>
              <w:rPr>
                <w:rFonts w:ascii="Trebuchet MS" w:hAnsi="Trebuchet MS" w:cs="Times New Roman"/>
              </w:rPr>
            </w:pPr>
            <w:r w:rsidRPr="00EE61A4">
              <w:rPr>
                <w:rFonts w:ascii="Trebuchet MS" w:hAnsi="Trebuchet MS" w:cs="Times New Roman"/>
              </w:rPr>
              <w:t>Age 16 years and over</w:t>
            </w:r>
          </w:p>
          <w:p w:rsidR="00602E94" w:rsidRPr="00EE61A4" w:rsidRDefault="00602E94" w:rsidP="00602E94">
            <w:pPr>
              <w:pStyle w:val="ListParagraph"/>
              <w:numPr>
                <w:ilvl w:val="0"/>
                <w:numId w:val="1"/>
              </w:numPr>
              <w:rPr>
                <w:rFonts w:ascii="Trebuchet MS" w:hAnsi="Trebuchet MS" w:cs="Times New Roman"/>
              </w:rPr>
            </w:pPr>
            <w:r w:rsidRPr="00EE61A4">
              <w:rPr>
                <w:rFonts w:ascii="Trebuchet MS" w:hAnsi="Trebuchet MS" w:cs="Times New Roman"/>
              </w:rPr>
              <w:t xml:space="preserve">Living with a mental illness, mental health challenge and/or addiction </w:t>
            </w:r>
          </w:p>
          <w:p w:rsidR="00DB19DF" w:rsidRPr="00EE61A4"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EE61A4" w:rsidRDefault="00DB19DF" w:rsidP="008879FA">
            <w:pPr>
              <w:jc w:val="center"/>
              <w:rPr>
                <w:rFonts w:ascii="Trebuchet MS" w:hAnsi="Trebuchet MS" w:cs="Times New Roman"/>
                <w:b/>
              </w:rPr>
            </w:pPr>
            <w:r w:rsidRPr="00EE61A4">
              <w:rPr>
                <w:rFonts w:ascii="Trebuchet MS" w:hAnsi="Trebuchet MS" w:cs="Times New Roman"/>
                <w:b/>
              </w:rPr>
              <w:t>Treatment Details</w:t>
            </w:r>
          </w:p>
        </w:tc>
        <w:tc>
          <w:tcPr>
            <w:tcW w:w="7654" w:type="dxa"/>
            <w:tcBorders>
              <w:top w:val="single" w:sz="4" w:space="0" w:color="auto"/>
              <w:left w:val="single" w:sz="4" w:space="0" w:color="auto"/>
              <w:bottom w:val="single" w:sz="4" w:space="0" w:color="auto"/>
              <w:right w:val="single" w:sz="4" w:space="0" w:color="auto"/>
            </w:tcBorders>
            <w:hideMark/>
          </w:tcPr>
          <w:p w:rsidR="00DB19DF" w:rsidRPr="00EE61A4" w:rsidRDefault="00EE61A4" w:rsidP="008879FA">
            <w:pPr>
              <w:rPr>
                <w:rFonts w:ascii="Trebuchet MS" w:hAnsi="Trebuchet MS" w:cs="Times New Roman"/>
              </w:rPr>
            </w:pPr>
            <w:r w:rsidRPr="00EE61A4">
              <w:rPr>
                <w:rFonts w:ascii="Trebuchet MS" w:hAnsi="Trebuchet MS" w:cs="Times New Roman"/>
              </w:rPr>
              <w:t>Member-driven community program support people with mental health challenges and/or addiction. Wellness, recovery and quality of life through social recreation, educational opportunities, peer support and advocacy.</w:t>
            </w:r>
            <w:r w:rsidRPr="00EE61A4">
              <w:rPr>
                <w:rFonts w:ascii="Trebuchet MS" w:hAnsi="Trebuchet MS" w:cs="Arial"/>
                <w:color w:val="363333"/>
                <w:lang w:val="en"/>
              </w:rPr>
              <w:t xml:space="preserve"> </w:t>
            </w:r>
            <w:r w:rsidRPr="00EE61A4">
              <w:rPr>
                <w:rFonts w:ascii="Trebuchet MS" w:hAnsi="Trebuchet MS" w:cs="Arial"/>
                <w:color w:val="363333"/>
                <w:lang w:val="en"/>
              </w:rPr>
              <w:t>Mental Health Peer Support is a relationship where an individual who has undergone, or is moving forward in their personal journey of recovery from, a mental illness assists other people with mental health issues to identify and achieve life goals as part of their own recovery process.  It is about the sharing of life’s experiences, listening with understanding, and making connections based on common or shared life experiences and living with an illness.</w:t>
            </w:r>
          </w:p>
          <w:p w:rsidR="00DB19DF" w:rsidRPr="00EE61A4"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Philosophy of treatment</w:t>
            </w:r>
          </w:p>
        </w:tc>
        <w:tc>
          <w:tcPr>
            <w:tcW w:w="7654" w:type="dxa"/>
            <w:tcBorders>
              <w:top w:val="single" w:sz="4" w:space="0" w:color="auto"/>
              <w:left w:val="single" w:sz="4" w:space="0" w:color="auto"/>
              <w:bottom w:val="single" w:sz="4" w:space="0" w:color="auto"/>
              <w:right w:val="single" w:sz="4" w:space="0" w:color="auto"/>
            </w:tcBorders>
            <w:hideMark/>
          </w:tcPr>
          <w:p w:rsidR="00DB19DF" w:rsidRPr="00A97023" w:rsidRDefault="00EE61A4" w:rsidP="008879FA">
            <w:pPr>
              <w:rPr>
                <w:rFonts w:ascii="Trebuchet MS" w:hAnsi="Trebuchet MS" w:cs="Times New Roman"/>
              </w:rPr>
            </w:pPr>
            <w:r>
              <w:rPr>
                <w:rFonts w:ascii="Trebuchet MS" w:hAnsi="Trebuchet MS" w:cs="Times New Roman"/>
              </w:rPr>
              <w:t>---</w:t>
            </w: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Cost/ Payment Options</w:t>
            </w:r>
          </w:p>
        </w:tc>
        <w:tc>
          <w:tcPr>
            <w:tcW w:w="7654" w:type="dxa"/>
            <w:tcBorders>
              <w:top w:val="single" w:sz="4" w:space="0" w:color="auto"/>
              <w:left w:val="single" w:sz="4" w:space="0" w:color="auto"/>
              <w:bottom w:val="single" w:sz="4" w:space="0" w:color="auto"/>
              <w:right w:val="single" w:sz="4" w:space="0" w:color="auto"/>
            </w:tcBorders>
            <w:hideMark/>
          </w:tcPr>
          <w:p w:rsidR="00DB19DF" w:rsidRPr="00A97023" w:rsidRDefault="00EE61A4" w:rsidP="008879FA">
            <w:pPr>
              <w:rPr>
                <w:rFonts w:ascii="Trebuchet MS" w:hAnsi="Trebuchet MS" w:cs="Times New Roman"/>
              </w:rPr>
            </w:pPr>
            <w:r>
              <w:rPr>
                <w:rFonts w:ascii="Trebuchet MS" w:hAnsi="Trebuchet MS" w:cs="Times New Roman"/>
              </w:rPr>
              <w:t>None</w:t>
            </w: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Referral Process</w:t>
            </w:r>
          </w:p>
        </w:tc>
        <w:tc>
          <w:tcPr>
            <w:tcW w:w="7654" w:type="dxa"/>
            <w:tcBorders>
              <w:top w:val="single" w:sz="4" w:space="0" w:color="auto"/>
              <w:left w:val="single" w:sz="4" w:space="0" w:color="auto"/>
              <w:bottom w:val="single" w:sz="4" w:space="0" w:color="auto"/>
              <w:right w:val="single" w:sz="4" w:space="0" w:color="auto"/>
            </w:tcBorders>
            <w:hideMark/>
          </w:tcPr>
          <w:p w:rsidR="00DB19DF" w:rsidRDefault="00EE61A4" w:rsidP="008879FA">
            <w:pPr>
              <w:rPr>
                <w:rFonts w:ascii="Trebuchet MS" w:hAnsi="Trebuchet MS" w:cs="Times New Roman"/>
              </w:rPr>
            </w:pPr>
            <w:r>
              <w:rPr>
                <w:rFonts w:ascii="Trebuchet MS" w:hAnsi="Trebuchet MS" w:cs="Times New Roman"/>
              </w:rPr>
              <w:t>Not required- drop in</w:t>
            </w:r>
            <w:bookmarkStart w:id="0" w:name="_GoBack"/>
            <w:bookmarkEnd w:id="0"/>
          </w:p>
          <w:p w:rsidR="00DB19DF" w:rsidRPr="00330D97"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Hours of Operation</w:t>
            </w:r>
          </w:p>
        </w:tc>
        <w:tc>
          <w:tcPr>
            <w:tcW w:w="7654" w:type="dxa"/>
            <w:tcBorders>
              <w:top w:val="single" w:sz="4" w:space="0" w:color="auto"/>
              <w:left w:val="single" w:sz="4" w:space="0" w:color="auto"/>
              <w:bottom w:val="single" w:sz="4" w:space="0" w:color="auto"/>
              <w:right w:val="single" w:sz="4" w:space="0" w:color="auto"/>
            </w:tcBorders>
          </w:tcPr>
          <w:p w:rsidR="00DB19DF" w:rsidRDefault="00EE61A4" w:rsidP="008879FA">
            <w:pPr>
              <w:rPr>
                <w:rFonts w:ascii="Trebuchet MS" w:hAnsi="Trebuchet MS" w:cs="Times New Roman"/>
              </w:rPr>
            </w:pPr>
            <w:r>
              <w:rPr>
                <w:rFonts w:ascii="Trebuchet MS" w:hAnsi="Trebuchet MS" w:cs="Times New Roman"/>
              </w:rPr>
              <w:t xml:space="preserve">Monday to Friday </w:t>
            </w:r>
          </w:p>
          <w:p w:rsidR="00EE61A4" w:rsidRDefault="00EE61A4" w:rsidP="008879FA">
            <w:pPr>
              <w:rPr>
                <w:rFonts w:ascii="Trebuchet MS" w:hAnsi="Trebuchet MS" w:cs="Times New Roman"/>
              </w:rPr>
            </w:pPr>
            <w:r>
              <w:rPr>
                <w:rFonts w:ascii="Trebuchet MS" w:hAnsi="Trebuchet MS" w:cs="Times New Roman"/>
              </w:rPr>
              <w:t>9:30am- 5:00pm</w:t>
            </w:r>
          </w:p>
          <w:p w:rsidR="00DB19DF" w:rsidRPr="00A97023"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Staff Compliment</w:t>
            </w:r>
          </w:p>
        </w:tc>
        <w:tc>
          <w:tcPr>
            <w:tcW w:w="7654" w:type="dxa"/>
            <w:tcBorders>
              <w:top w:val="single" w:sz="4" w:space="0" w:color="auto"/>
              <w:left w:val="single" w:sz="4" w:space="0" w:color="auto"/>
              <w:bottom w:val="single" w:sz="4" w:space="0" w:color="auto"/>
              <w:right w:val="single" w:sz="4" w:space="0" w:color="auto"/>
            </w:tcBorders>
          </w:tcPr>
          <w:p w:rsidR="00DB19DF" w:rsidRPr="00EE61A4" w:rsidRDefault="00EE61A4" w:rsidP="00EE61A4">
            <w:pPr>
              <w:pStyle w:val="ListParagraph"/>
              <w:numPr>
                <w:ilvl w:val="0"/>
                <w:numId w:val="3"/>
              </w:numPr>
              <w:rPr>
                <w:rFonts w:ascii="Trebuchet MS" w:hAnsi="Trebuchet MS" w:cs="Times New Roman"/>
              </w:rPr>
            </w:pPr>
            <w:r>
              <w:rPr>
                <w:rFonts w:ascii="Trebuchet MS" w:hAnsi="Trebuchet MS" w:cs="Times New Roman"/>
              </w:rPr>
              <w:t xml:space="preserve">Peers in recovery </w:t>
            </w:r>
          </w:p>
          <w:p w:rsidR="00DB19DF" w:rsidRPr="00A97023"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Any other special considerations?</w:t>
            </w:r>
          </w:p>
        </w:tc>
        <w:tc>
          <w:tcPr>
            <w:tcW w:w="7654" w:type="dxa"/>
            <w:tcBorders>
              <w:top w:val="single" w:sz="4" w:space="0" w:color="auto"/>
              <w:left w:val="single" w:sz="4" w:space="0" w:color="auto"/>
              <w:bottom w:val="single" w:sz="4" w:space="0" w:color="auto"/>
              <w:right w:val="single" w:sz="4" w:space="0" w:color="auto"/>
            </w:tcBorders>
          </w:tcPr>
          <w:p w:rsidR="00DB19DF" w:rsidRDefault="00EE61A4" w:rsidP="008879FA">
            <w:pPr>
              <w:rPr>
                <w:rFonts w:ascii="Trebuchet MS" w:hAnsi="Trebuchet MS" w:cs="Times New Roman"/>
              </w:rPr>
            </w:pPr>
            <w:r>
              <w:rPr>
                <w:rFonts w:ascii="Trebuchet MS" w:hAnsi="Trebuchet MS" w:cs="Times New Roman"/>
              </w:rPr>
              <w:t>n/a</w:t>
            </w:r>
          </w:p>
          <w:p w:rsidR="00DB19DF" w:rsidRPr="00A97023" w:rsidRDefault="00DB19DF" w:rsidP="008879FA">
            <w:pPr>
              <w:rPr>
                <w:rFonts w:ascii="Trebuchet MS" w:hAnsi="Trebuchet MS" w:cs="Times New Roman"/>
              </w:rPr>
            </w:pP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Wheelchair Accessible?</w:t>
            </w:r>
          </w:p>
        </w:tc>
        <w:tc>
          <w:tcPr>
            <w:tcW w:w="7654" w:type="dxa"/>
            <w:tcBorders>
              <w:top w:val="single" w:sz="4" w:space="0" w:color="auto"/>
              <w:left w:val="single" w:sz="4" w:space="0" w:color="auto"/>
              <w:bottom w:val="single" w:sz="4" w:space="0" w:color="auto"/>
              <w:right w:val="single" w:sz="4" w:space="0" w:color="auto"/>
            </w:tcBorders>
            <w:hideMark/>
          </w:tcPr>
          <w:p w:rsidR="00DB19DF" w:rsidRPr="00A97023" w:rsidRDefault="00EE61A4" w:rsidP="008879FA">
            <w:pPr>
              <w:rPr>
                <w:rFonts w:ascii="Trebuchet MS" w:hAnsi="Trebuchet MS" w:cs="Times New Roman"/>
              </w:rPr>
            </w:pPr>
            <w:r>
              <w:rPr>
                <w:rFonts w:ascii="Trebuchet MS" w:hAnsi="Trebuchet MS" w:cs="Times New Roman"/>
              </w:rPr>
              <w:t>No- ground floor is, upper and lower floor are not accessible.</w:t>
            </w: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t xml:space="preserve">Close to Bus Route/ Public </w:t>
            </w:r>
            <w:r w:rsidRPr="00A97023">
              <w:rPr>
                <w:rFonts w:ascii="Trebuchet MS" w:hAnsi="Trebuchet MS" w:cs="Times New Roman"/>
                <w:b/>
              </w:rPr>
              <w:lastRenderedPageBreak/>
              <w:t>Transportation?</w:t>
            </w:r>
          </w:p>
        </w:tc>
        <w:tc>
          <w:tcPr>
            <w:tcW w:w="7654" w:type="dxa"/>
            <w:tcBorders>
              <w:top w:val="single" w:sz="4" w:space="0" w:color="auto"/>
              <w:left w:val="single" w:sz="4" w:space="0" w:color="auto"/>
              <w:bottom w:val="single" w:sz="4" w:space="0" w:color="auto"/>
              <w:right w:val="single" w:sz="4" w:space="0" w:color="auto"/>
            </w:tcBorders>
            <w:hideMark/>
          </w:tcPr>
          <w:p w:rsidR="00DB19DF" w:rsidRPr="00A97023" w:rsidRDefault="00EE61A4" w:rsidP="008879FA">
            <w:pPr>
              <w:rPr>
                <w:rFonts w:ascii="Trebuchet MS" w:hAnsi="Trebuchet MS" w:cs="Times New Roman"/>
              </w:rPr>
            </w:pPr>
            <w:r>
              <w:rPr>
                <w:rFonts w:ascii="Trebuchet MS" w:hAnsi="Trebuchet MS" w:cs="Times New Roman"/>
              </w:rPr>
              <w:lastRenderedPageBreak/>
              <w:t>No</w:t>
            </w:r>
          </w:p>
        </w:tc>
      </w:tr>
      <w:tr w:rsidR="00DB19DF" w:rsidRPr="00A97023"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DB19DF" w:rsidRPr="00A97023" w:rsidRDefault="00DB19DF" w:rsidP="008879FA">
            <w:pPr>
              <w:jc w:val="center"/>
              <w:rPr>
                <w:rFonts w:ascii="Trebuchet MS" w:hAnsi="Trebuchet MS" w:cs="Times New Roman"/>
                <w:b/>
              </w:rPr>
            </w:pPr>
            <w:r w:rsidRPr="00A97023">
              <w:rPr>
                <w:rFonts w:ascii="Trebuchet MS" w:hAnsi="Trebuchet MS" w:cs="Times New Roman"/>
                <w:b/>
              </w:rPr>
              <w:lastRenderedPageBreak/>
              <w:t>Languages spoken</w:t>
            </w:r>
          </w:p>
        </w:tc>
        <w:tc>
          <w:tcPr>
            <w:tcW w:w="7654" w:type="dxa"/>
            <w:tcBorders>
              <w:top w:val="single" w:sz="4" w:space="0" w:color="auto"/>
              <w:left w:val="single" w:sz="4" w:space="0" w:color="auto"/>
              <w:bottom w:val="single" w:sz="4" w:space="0" w:color="auto"/>
              <w:right w:val="single" w:sz="4" w:space="0" w:color="auto"/>
            </w:tcBorders>
          </w:tcPr>
          <w:p w:rsidR="00DB19DF" w:rsidRPr="00A97023" w:rsidRDefault="00DB19DF" w:rsidP="008879FA">
            <w:pPr>
              <w:rPr>
                <w:rFonts w:ascii="Trebuchet MS" w:hAnsi="Trebuchet MS" w:cs="Times New Roman"/>
              </w:rPr>
            </w:pPr>
          </w:p>
        </w:tc>
      </w:tr>
    </w:tbl>
    <w:p w:rsidR="00DB19DF" w:rsidRPr="00A97023" w:rsidRDefault="00DB19DF" w:rsidP="00DB19DF">
      <w:pPr>
        <w:rPr>
          <w:rFonts w:ascii="Trebuchet MS" w:hAnsi="Trebuchet MS"/>
          <w:lang w:val="en-US"/>
        </w:rPr>
      </w:pPr>
    </w:p>
    <w:p w:rsidR="00DB19DF" w:rsidRDefault="00DB19DF" w:rsidP="00DB19DF">
      <w:pPr>
        <w:spacing w:after="0"/>
        <w:jc w:val="center"/>
        <w:rPr>
          <w:rFonts w:ascii="Trebuchet MS" w:hAnsi="Trebuchet MS"/>
          <w:i/>
          <w:sz w:val="18"/>
          <w:szCs w:val="18"/>
          <w:lang w:val="en-US"/>
        </w:rPr>
      </w:pPr>
      <w:r w:rsidRPr="00A97023">
        <w:rPr>
          <w:rFonts w:ascii="Trebuchet MS" w:hAnsi="Trebuchet MS"/>
          <w:i/>
          <w:sz w:val="18"/>
          <w:szCs w:val="18"/>
          <w:lang w:val="en-US"/>
        </w:rPr>
        <w:t xml:space="preserve">(Please note this document was </w:t>
      </w:r>
      <w:r>
        <w:rPr>
          <w:rFonts w:ascii="Trebuchet MS" w:hAnsi="Trebuchet MS"/>
          <w:i/>
          <w:sz w:val="18"/>
          <w:szCs w:val="18"/>
          <w:lang w:val="en-US"/>
        </w:rPr>
        <w:t>created October 2018.</w:t>
      </w:r>
      <w:r w:rsidRPr="00A97023">
        <w:rPr>
          <w:rFonts w:ascii="Trebuchet MS" w:hAnsi="Trebuchet MS"/>
          <w:i/>
          <w:sz w:val="18"/>
          <w:szCs w:val="18"/>
          <w:lang w:val="en-US"/>
        </w:rPr>
        <w:t xml:space="preserve"> Program information may change. </w:t>
      </w:r>
    </w:p>
    <w:p w:rsidR="00FD7278" w:rsidRDefault="00DB19DF" w:rsidP="00DB19DF">
      <w:r w:rsidRPr="00A97023">
        <w:rPr>
          <w:rFonts w:ascii="Trebuchet MS" w:hAnsi="Trebuchet MS"/>
          <w:i/>
          <w:sz w:val="18"/>
          <w:szCs w:val="18"/>
          <w:lang w:val="en-US"/>
        </w:rPr>
        <w:t>Please contact agency to receive latest information regarding their services</w:t>
      </w:r>
    </w:p>
    <w:sectPr w:rsidR="00FD7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E9A"/>
    <w:multiLevelType w:val="hybridMultilevel"/>
    <w:tmpl w:val="48BE3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4743F4"/>
    <w:multiLevelType w:val="hybridMultilevel"/>
    <w:tmpl w:val="31B42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E27C8A"/>
    <w:multiLevelType w:val="hybridMultilevel"/>
    <w:tmpl w:val="06D8E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DF"/>
    <w:rsid w:val="00602E94"/>
    <w:rsid w:val="00A31998"/>
    <w:rsid w:val="00DB19DF"/>
    <w:rsid w:val="00EE61A4"/>
    <w:rsid w:val="00FD7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E94"/>
    <w:pPr>
      <w:ind w:left="720"/>
      <w:contextualSpacing/>
    </w:pPr>
  </w:style>
  <w:style w:type="character" w:styleId="Strong">
    <w:name w:val="Strong"/>
    <w:basedOn w:val="DefaultParagraphFont"/>
    <w:uiPriority w:val="22"/>
    <w:qFormat/>
    <w:rsid w:val="00A31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E94"/>
    <w:pPr>
      <w:ind w:left="720"/>
      <w:contextualSpacing/>
    </w:pPr>
  </w:style>
  <w:style w:type="character" w:styleId="Strong">
    <w:name w:val="Strong"/>
    <w:basedOn w:val="DefaultParagraphFont"/>
    <w:uiPriority w:val="22"/>
    <w:qFormat/>
    <w:rsid w:val="00A31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entre@camh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2018-10-24T14:41:00Z</dcterms:created>
  <dcterms:modified xsi:type="dcterms:W3CDTF">2018-10-24T14:41:00Z</dcterms:modified>
</cp:coreProperties>
</file>